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F5" w:rsidRPr="00BD26CF" w:rsidRDefault="009E2B86" w:rsidP="00BD26CF">
      <w:pPr>
        <w:pStyle w:val="Poromisin"/>
        <w:widowControl w:val="0"/>
        <w:spacing w:before="75" w:line="240" w:lineRule="auto"/>
        <w:ind w:left="3545" w:right="822" w:hanging="2818"/>
        <w:jc w:val="center"/>
        <w:outlineLvl w:val="0"/>
        <w:rPr>
          <w:rStyle w:val="Ninguno"/>
          <w:rFonts w:ascii="Times New Roman" w:eastAsia="Times New Roman" w:hAnsi="Times New Roman" w:cs="Times New Roman"/>
          <w:b/>
          <w:bCs/>
          <w:sz w:val="22"/>
          <w:szCs w:val="22"/>
        </w:rPr>
      </w:pPr>
      <w:r w:rsidRPr="00BD26CF">
        <w:rPr>
          <w:rStyle w:val="Ninguno"/>
          <w:rFonts w:ascii="Times New Roman" w:hAnsi="Times New Roman"/>
          <w:b/>
          <w:bCs/>
          <w:sz w:val="22"/>
          <w:szCs w:val="22"/>
          <w:u w:val="thick"/>
        </w:rPr>
        <w:t>HOJA DE INFORMACIÓN AL PACIENTE</w:t>
      </w:r>
      <w:r w:rsidR="00BD26CF" w:rsidRPr="00BD26CF">
        <w:rPr>
          <w:rStyle w:val="Ninguno"/>
          <w:rFonts w:ascii="Times New Roman" w:hAnsi="Times New Roman"/>
          <w:b/>
          <w:bCs/>
          <w:sz w:val="22"/>
          <w:szCs w:val="22"/>
          <w:u w:val="thick"/>
        </w:rPr>
        <w:t xml:space="preserve"> MENOR </w:t>
      </w:r>
      <w:proofErr w:type="gramStart"/>
      <w:r w:rsidR="00BD26CF" w:rsidRPr="00BD26CF">
        <w:rPr>
          <w:rStyle w:val="Ninguno"/>
          <w:rFonts w:ascii="Times New Roman" w:hAnsi="Times New Roman"/>
          <w:b/>
          <w:bCs/>
          <w:sz w:val="22"/>
          <w:szCs w:val="22"/>
          <w:u w:val="thick"/>
        </w:rPr>
        <w:t>MADURO  Y</w:t>
      </w:r>
      <w:proofErr w:type="gramEnd"/>
      <w:r w:rsidR="00BD26CF" w:rsidRPr="00BD26CF">
        <w:rPr>
          <w:rStyle w:val="Ninguno"/>
          <w:rFonts w:ascii="Times New Roman" w:hAnsi="Times New Roman"/>
          <w:b/>
          <w:bCs/>
          <w:sz w:val="22"/>
          <w:szCs w:val="22"/>
          <w:u w:val="thick"/>
        </w:rPr>
        <w:t xml:space="preserve"> </w:t>
      </w:r>
      <w:r w:rsidRPr="00BD26CF">
        <w:rPr>
          <w:rStyle w:val="Ninguno"/>
          <w:rFonts w:ascii="Times New Roman" w:hAnsi="Times New Roman"/>
          <w:b/>
          <w:bCs/>
          <w:sz w:val="22"/>
          <w:szCs w:val="22"/>
          <w:u w:val="thick"/>
        </w:rPr>
        <w:t>CONSENTIMIENTO</w:t>
      </w:r>
      <w:r w:rsidRPr="00BD26CF">
        <w:rPr>
          <w:rStyle w:val="Ninguno"/>
          <w:rFonts w:ascii="Times New Roman" w:hAnsi="Times New Roman"/>
          <w:b/>
          <w:bCs/>
          <w:sz w:val="22"/>
          <w:szCs w:val="22"/>
        </w:rPr>
        <w:t xml:space="preserve"> </w:t>
      </w:r>
      <w:r w:rsidRPr="00BD26CF">
        <w:rPr>
          <w:rStyle w:val="Ninguno"/>
          <w:rFonts w:ascii="Times New Roman" w:hAnsi="Times New Roman"/>
          <w:b/>
          <w:bCs/>
          <w:sz w:val="22"/>
          <w:szCs w:val="22"/>
          <w:u w:val="thick"/>
        </w:rPr>
        <w:t>INFORMADO</w:t>
      </w:r>
    </w:p>
    <w:p w:rsidR="004076F5" w:rsidRPr="00BD26CF" w:rsidRDefault="004076F5">
      <w:pPr>
        <w:pStyle w:val="Cuerpo"/>
        <w:widowControl w:val="0"/>
        <w:spacing w:before="8"/>
        <w:rPr>
          <w:rStyle w:val="Ninguno"/>
          <w:b/>
          <w:bCs/>
          <w:sz w:val="22"/>
          <w:szCs w:val="22"/>
          <w14:textOutline w14:w="12700" w14:cap="flat" w14:cmpd="sng" w14:algn="ctr">
            <w14:noFill/>
            <w14:prstDash w14:val="solid"/>
            <w14:miter w14:lim="400000"/>
          </w14:textOutline>
        </w:rPr>
      </w:pPr>
    </w:p>
    <w:p w:rsidR="004076F5" w:rsidRPr="00BD26CF" w:rsidRDefault="009E2B86">
      <w:pPr>
        <w:pStyle w:val="Cuerpo"/>
        <w:widowControl w:val="0"/>
        <w:spacing w:before="90"/>
        <w:ind w:left="101" w:right="115"/>
        <w:jc w:val="both"/>
        <w:rPr>
          <w:rStyle w:val="Ninguno"/>
          <w:sz w:val="22"/>
          <w:szCs w:val="22"/>
          <w14:textOutline w14:w="12700" w14:cap="flat" w14:cmpd="sng" w14:algn="ctr">
            <w14:noFill/>
            <w14:prstDash w14:val="solid"/>
            <w14:miter w14:lim="400000"/>
          </w14:textOutline>
        </w:rPr>
      </w:pPr>
      <w:r w:rsidRPr="00BD26CF">
        <w:rPr>
          <w:rStyle w:val="Ninguno"/>
          <w:b/>
          <w:bCs/>
          <w:sz w:val="22"/>
          <w:szCs w:val="22"/>
          <w14:textOutline w14:w="12700" w14:cap="flat" w14:cmpd="sng" w14:algn="ctr">
            <w14:noFill/>
            <w14:prstDash w14:val="solid"/>
            <w14:miter w14:lim="400000"/>
          </w14:textOutline>
        </w:rPr>
        <w:t xml:space="preserve">TÍTULO DEL ESTUDIO: </w:t>
      </w:r>
      <w:r w:rsidRPr="00BD26CF">
        <w:rPr>
          <w:rStyle w:val="Ninguno"/>
          <w:sz w:val="22"/>
          <w:szCs w:val="22"/>
          <w14:textOutline w14:w="12700" w14:cap="flat" w14:cmpd="sng" w14:algn="ctr">
            <w14:noFill/>
            <w14:prstDash w14:val="solid"/>
            <w14:miter w14:lim="400000"/>
          </w14:textOutline>
        </w:rPr>
        <w:t>“</w:t>
      </w:r>
      <w:r w:rsidR="001F224F" w:rsidRPr="00BD26CF">
        <w:rPr>
          <w:rStyle w:val="Ninguno"/>
          <w:sz w:val="22"/>
          <w:szCs w:val="22"/>
          <w14:textOutline w14:w="12700" w14:cap="flat" w14:cmpd="sng" w14:algn="ctr">
            <w14:noFill/>
            <w14:prstDash w14:val="solid"/>
            <w14:miter w14:lim="400000"/>
          </w14:textOutline>
        </w:rPr>
        <w:t>Registro español de coartación de aorta (RECOA)</w:t>
      </w:r>
      <w:r w:rsidRPr="00BD26CF">
        <w:rPr>
          <w:rStyle w:val="Ninguno"/>
          <w:sz w:val="22"/>
          <w:szCs w:val="22"/>
          <w14:textOutline w14:w="12700" w14:cap="flat" w14:cmpd="sng" w14:algn="ctr">
            <w14:noFill/>
            <w14:prstDash w14:val="solid"/>
            <w14:miter w14:lim="400000"/>
          </w14:textOutline>
        </w:rPr>
        <w:t>”</w:t>
      </w:r>
    </w:p>
    <w:p w:rsidR="004076F5" w:rsidRPr="00BD26CF" w:rsidRDefault="009E2B86">
      <w:pPr>
        <w:pStyle w:val="Cuerpo"/>
        <w:widowControl w:val="0"/>
        <w:spacing w:before="90"/>
        <w:ind w:left="101" w:right="115"/>
        <w:jc w:val="both"/>
        <w:rPr>
          <w:rStyle w:val="Ninguno"/>
          <w:sz w:val="22"/>
          <w:szCs w:val="22"/>
          <w14:textOutline w14:w="12700" w14:cap="flat" w14:cmpd="sng" w14:algn="ctr">
            <w14:noFill/>
            <w14:prstDash w14:val="solid"/>
            <w14:miter w14:lim="400000"/>
          </w14:textOutline>
        </w:rPr>
      </w:pPr>
      <w:r w:rsidRPr="00BD26CF">
        <w:rPr>
          <w:rStyle w:val="Ninguno"/>
          <w:b/>
          <w:bCs/>
          <w:sz w:val="22"/>
          <w:szCs w:val="22"/>
          <w14:textOutline w14:w="12700" w14:cap="flat" w14:cmpd="sng" w14:algn="ctr">
            <w14:noFill/>
            <w14:prstDash w14:val="solid"/>
            <w14:miter w14:lim="400000"/>
          </w14:textOutline>
        </w:rPr>
        <w:t xml:space="preserve">Centro: </w:t>
      </w:r>
      <w:r w:rsidRPr="00BD26CF">
        <w:rPr>
          <w:rStyle w:val="Ninguno"/>
          <w:sz w:val="22"/>
          <w:szCs w:val="22"/>
          <w14:textOutline w14:w="12700" w14:cap="flat" w14:cmpd="sng" w14:algn="ctr">
            <w14:noFill/>
            <w14:prstDash w14:val="solid"/>
            <w14:miter w14:lim="400000"/>
          </w14:textOutline>
        </w:rPr>
        <w:t>Hospital Universitario Ramón y Cajal</w:t>
      </w:r>
    </w:p>
    <w:p w:rsidR="004076F5" w:rsidRPr="00BD26CF" w:rsidRDefault="009E2B86">
      <w:pPr>
        <w:pStyle w:val="Cuerpo"/>
        <w:widowControl w:val="0"/>
        <w:spacing w:before="90"/>
        <w:ind w:left="101" w:right="115"/>
        <w:jc w:val="both"/>
        <w:rPr>
          <w:rStyle w:val="Ninguno"/>
          <w:sz w:val="22"/>
          <w:szCs w:val="22"/>
          <w14:textOutline w14:w="12700" w14:cap="flat" w14:cmpd="sng" w14:algn="ctr">
            <w14:noFill/>
            <w14:prstDash w14:val="solid"/>
            <w14:miter w14:lim="400000"/>
          </w14:textOutline>
        </w:rPr>
      </w:pPr>
      <w:r w:rsidRPr="00BD26CF">
        <w:rPr>
          <w:b/>
          <w:bCs/>
          <w:sz w:val="22"/>
          <w:szCs w:val="22"/>
          <w:lang w:val="es-ES_tradnl"/>
          <w14:textOutline w14:w="12700" w14:cap="flat" w14:cmpd="sng" w14:algn="ctr">
            <w14:noFill/>
            <w14:prstDash w14:val="solid"/>
            <w14:miter w14:lim="400000"/>
          </w14:textOutline>
        </w:rPr>
        <w:t>Promotor:</w:t>
      </w:r>
      <w:r w:rsidRPr="00BD26CF">
        <w:rPr>
          <w:rStyle w:val="Ninguno"/>
          <w:sz w:val="22"/>
          <w:szCs w:val="22"/>
          <w14:textOutline w14:w="12700" w14:cap="flat" w14:cmpd="sng" w14:algn="ctr">
            <w14:noFill/>
            <w14:prstDash w14:val="solid"/>
            <w14:miter w14:lim="400000"/>
          </w14:textOutline>
        </w:rPr>
        <w:t xml:space="preserve"> Instituto Ramón y Cajal de Investigación Sanitaria. Servicio de Cardiología Pediátrica. </w:t>
      </w:r>
    </w:p>
    <w:p w:rsidR="004076F5" w:rsidRPr="00BD26CF" w:rsidRDefault="009E2B86">
      <w:pPr>
        <w:pStyle w:val="Cuerpo"/>
        <w:widowControl w:val="0"/>
        <w:spacing w:before="90"/>
        <w:ind w:left="101" w:right="115"/>
        <w:jc w:val="both"/>
        <w:rPr>
          <w:rStyle w:val="Ninguno"/>
          <w:sz w:val="22"/>
          <w:szCs w:val="22"/>
          <w14:textOutline w14:w="12700" w14:cap="flat" w14:cmpd="sng" w14:algn="ctr">
            <w14:noFill/>
            <w14:prstDash w14:val="solid"/>
            <w14:miter w14:lim="400000"/>
          </w14:textOutline>
        </w:rPr>
      </w:pPr>
      <w:r w:rsidRPr="00BD26CF">
        <w:rPr>
          <w:rStyle w:val="Ninguno"/>
          <w:sz w:val="22"/>
          <w:szCs w:val="22"/>
          <w14:textOutline w14:w="12700" w14:cap="flat" w14:cmpd="sng" w14:algn="ctr">
            <w14:noFill/>
            <w14:prstDash w14:val="solid"/>
            <w14:miter w14:lim="400000"/>
          </w14:textOutline>
        </w:rPr>
        <w:t>I</w:t>
      </w:r>
      <w:r w:rsidR="00966ACA" w:rsidRPr="00BD26CF">
        <w:rPr>
          <w:rStyle w:val="Ninguno"/>
          <w:sz w:val="22"/>
          <w:szCs w:val="22"/>
          <w14:textOutline w14:w="12700" w14:cap="flat" w14:cmpd="sng" w14:algn="ctr">
            <w14:noFill/>
            <w14:prstDash w14:val="solid"/>
            <w14:miter w14:lim="400000"/>
          </w14:textOutline>
        </w:rPr>
        <w:t xml:space="preserve">nvestigador </w:t>
      </w:r>
      <w:r w:rsidRPr="00BD26CF">
        <w:rPr>
          <w:rStyle w:val="Ninguno"/>
          <w:sz w:val="22"/>
          <w:szCs w:val="22"/>
          <w14:textOutline w14:w="12700" w14:cap="flat" w14:cmpd="sng" w14:algn="ctr">
            <w14:noFill/>
            <w14:prstDash w14:val="solid"/>
            <w14:miter w14:lim="400000"/>
          </w14:textOutline>
        </w:rPr>
        <w:t>P</w:t>
      </w:r>
      <w:r w:rsidR="00966ACA" w:rsidRPr="00BD26CF">
        <w:rPr>
          <w:rStyle w:val="Ninguno"/>
          <w:sz w:val="22"/>
          <w:szCs w:val="22"/>
          <w14:textOutline w14:w="12700" w14:cap="flat" w14:cmpd="sng" w14:algn="ctr">
            <w14:noFill/>
            <w14:prstDash w14:val="solid"/>
            <w14:miter w14:lim="400000"/>
          </w14:textOutline>
        </w:rPr>
        <w:t>rincipal</w:t>
      </w:r>
      <w:r w:rsidRPr="00BD26CF">
        <w:rPr>
          <w:rStyle w:val="Ninguno"/>
          <w:sz w:val="22"/>
          <w:szCs w:val="22"/>
          <w14:textOutline w14:w="12700" w14:cap="flat" w14:cmpd="sng" w14:algn="ctr">
            <w14:noFill/>
            <w14:prstDash w14:val="solid"/>
            <w14:miter w14:lim="400000"/>
          </w14:textOutline>
        </w:rPr>
        <w:t>: Dra. María Álvarez Fuente</w:t>
      </w:r>
    </w:p>
    <w:p w:rsidR="004076F5" w:rsidRPr="00BD26CF" w:rsidRDefault="004076F5">
      <w:pPr>
        <w:pStyle w:val="Cuerpo"/>
        <w:widowControl w:val="0"/>
        <w:spacing w:before="90"/>
        <w:ind w:left="101" w:right="115"/>
        <w:jc w:val="both"/>
        <w:rPr>
          <w:rStyle w:val="Ninguno"/>
          <w:b/>
          <w:bCs/>
          <w:sz w:val="22"/>
          <w:szCs w:val="22"/>
          <w14:textOutline w14:w="12700" w14:cap="flat" w14:cmpd="sng" w14:algn="ctr">
            <w14:noFill/>
            <w14:prstDash w14:val="solid"/>
            <w14:miter w14:lim="400000"/>
          </w14:textOutline>
        </w:rPr>
      </w:pPr>
    </w:p>
    <w:p w:rsidR="00BD26CF" w:rsidRPr="00BD26CF" w:rsidRDefault="00BD26CF" w:rsidP="00BD26CF">
      <w:pPr>
        <w:pStyle w:val="Poromisin"/>
        <w:widowControl w:val="0"/>
        <w:spacing w:before="0" w:line="240" w:lineRule="auto"/>
        <w:ind w:left="101"/>
        <w:rPr>
          <w:rStyle w:val="Ninguno"/>
          <w:rFonts w:ascii="Times New Roman" w:eastAsia="Times New Roman" w:hAnsi="Times New Roman" w:cs="Times New Roman"/>
          <w:b/>
          <w:bCs/>
          <w:sz w:val="22"/>
          <w:szCs w:val="22"/>
          <w:lang w:val="de-DE"/>
        </w:rPr>
      </w:pPr>
      <w:r w:rsidRPr="00BD26CF">
        <w:rPr>
          <w:rStyle w:val="Ninguno"/>
          <w:rFonts w:ascii="Times New Roman" w:hAnsi="Times New Roman"/>
          <w:b/>
          <w:bCs/>
          <w:sz w:val="22"/>
          <w:szCs w:val="22"/>
          <w:lang w:val="de-DE"/>
        </w:rPr>
        <w:t>INTRODUCCION</w:t>
      </w:r>
    </w:p>
    <w:p w:rsidR="00BD26CF" w:rsidRPr="00BD26CF" w:rsidRDefault="00BD26CF" w:rsidP="00BD26CF">
      <w:pPr>
        <w:widowControl w:val="0"/>
        <w:spacing w:before="130"/>
        <w:ind w:left="101" w:right="110" w:firstLine="708"/>
        <w:jc w:val="both"/>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Nos dirigimos a ti para informarte sobre el desarrollo de un estudio de investigación en el que se te invita a participar. El estudio ha sido aprobado por el Comité Ético de Investigación Clínica de este hospital.</w:t>
      </w:r>
    </w:p>
    <w:p w:rsidR="00BD26CF" w:rsidRPr="00BD26CF" w:rsidRDefault="00BD26CF" w:rsidP="00BD26CF">
      <w:pPr>
        <w:widowControl w:val="0"/>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widowControl w:val="0"/>
        <w:ind w:left="101" w:right="115" w:firstLine="708"/>
        <w:jc w:val="both"/>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 xml:space="preserve">Nuestra intención es tan solo que recibas la información correcta y suficiente para que puedas </w:t>
      </w:r>
      <w:r w:rsidRPr="00BD26CF">
        <w:rPr>
          <w:rStyle w:val="Ninguno"/>
          <w:rFonts w:cs="Arial Unicode MS"/>
          <w:color w:val="000000"/>
          <w:sz w:val="22"/>
          <w:szCs w:val="22"/>
          <w:u w:color="000000"/>
          <w14:textOutline w14:w="0" w14:cap="flat" w14:cmpd="sng" w14:algn="ctr">
            <w14:noFill/>
            <w14:prstDash w14:val="solid"/>
            <w14:bevel/>
          </w14:textOutline>
        </w:rPr>
        <w:t>decidir</w:t>
      </w:r>
      <w:r w:rsidRPr="00BD26CF">
        <w:rPr>
          <w:rStyle w:val="Ninguno"/>
          <w:rFonts w:cs="Arial Unicode MS"/>
          <w:color w:val="000000"/>
          <w:sz w:val="22"/>
          <w:szCs w:val="22"/>
          <w:u w:color="000000"/>
          <w14:textOutline w14:w="0" w14:cap="flat" w14:cmpd="sng" w14:algn="ctr">
            <w14:noFill/>
            <w14:prstDash w14:val="solid"/>
            <w14:bevel/>
          </w14:textOutline>
        </w:rPr>
        <w:t xml:space="preserve"> si quieres o no participar en este estudio. Para ello lee esta hoja informativa con atención y nosotros te aclararemos las dudas que le puedan surgir después de la explicación. Además, puedes consultar con las personas que consideres oportuno.</w:t>
      </w:r>
    </w:p>
    <w:p w:rsidR="00BD26CF" w:rsidRPr="00BD26CF" w:rsidRDefault="00BD26CF" w:rsidP="00BD26CF">
      <w:pPr>
        <w:widowControl w:val="0"/>
        <w:spacing w:before="5"/>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PARTICIPACIÓN VOLUNTARIA</w:t>
      </w:r>
    </w:p>
    <w:p w:rsidR="00BD26CF" w:rsidRPr="00BD26CF" w:rsidRDefault="00BD26CF" w:rsidP="00BD26CF">
      <w:pPr>
        <w:widowControl w:val="0"/>
        <w:spacing w:before="6"/>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right="109" w:firstLine="708"/>
        <w:jc w:val="both"/>
        <w:rPr>
          <w:rStyle w:val="Ninguno"/>
          <w:rFonts w:ascii="Times New Roman" w:eastAsia="Times New Roman" w:hAnsi="Times New Roman" w:cs="Times New Roman"/>
          <w:sz w:val="22"/>
          <w:szCs w:val="22"/>
        </w:rPr>
      </w:pPr>
      <w:r w:rsidRPr="00BD26CF">
        <w:rPr>
          <w:rStyle w:val="Ninguno"/>
          <w:rFonts w:ascii="Times New Roman" w:hAnsi="Times New Roman"/>
          <w:sz w:val="22"/>
          <w:szCs w:val="22"/>
        </w:rPr>
        <w:t>Te pedimos que participes porque, como sabes, tienes una cardiopatía desde el nacimiento, que afecta a la aorta y que tiene riesgo en el futuro, cuando seas un adulto, de asociar otras enfermedades como la hipertensión arterial.</w:t>
      </w:r>
    </w:p>
    <w:p w:rsidR="00BD26CF" w:rsidRPr="00BD26CF" w:rsidRDefault="00BD26CF" w:rsidP="00BD26CF">
      <w:pPr>
        <w:pStyle w:val="Poromisin"/>
        <w:widowControl w:val="0"/>
        <w:spacing w:before="0" w:line="240" w:lineRule="auto"/>
        <w:ind w:left="101" w:right="109" w:firstLine="708"/>
        <w:jc w:val="both"/>
        <w:rPr>
          <w:rStyle w:val="Ninguno"/>
          <w:rFonts w:ascii="Times New Roman" w:eastAsia="Times New Roman" w:hAnsi="Times New Roman" w:cs="Times New Roman"/>
          <w:sz w:val="22"/>
          <w:szCs w:val="22"/>
        </w:rPr>
      </w:pPr>
      <w:r w:rsidRPr="00BD26CF">
        <w:rPr>
          <w:rStyle w:val="Ninguno"/>
          <w:rFonts w:ascii="Times New Roman" w:hAnsi="Times New Roman"/>
          <w:sz w:val="22"/>
          <w:szCs w:val="22"/>
        </w:rPr>
        <w:t xml:space="preserve"> Debes saber que tu participación en este estudio es voluntaria y que </w:t>
      </w:r>
      <w:r w:rsidRPr="00BD26CF">
        <w:rPr>
          <w:rStyle w:val="Ninguno"/>
          <w:rFonts w:ascii="Times New Roman" w:hAnsi="Times New Roman"/>
          <w:b/>
          <w:bCs/>
          <w:sz w:val="22"/>
          <w:szCs w:val="22"/>
        </w:rPr>
        <w:t>puedes decidir no participar o cambiar tu decisión y retirar el consentimiento en cualquier momento</w:t>
      </w:r>
      <w:r w:rsidRPr="00BD26CF">
        <w:rPr>
          <w:rStyle w:val="Ninguno"/>
          <w:rFonts w:ascii="Times New Roman" w:hAnsi="Times New Roman"/>
          <w:sz w:val="22"/>
          <w:szCs w:val="22"/>
        </w:rPr>
        <w:t>, sin que por ello se altere la relación con tu m</w:t>
      </w:r>
      <w:r w:rsidRPr="00BD26CF">
        <w:rPr>
          <w:rStyle w:val="Ninguno"/>
          <w:rFonts w:ascii="Times New Roman" w:hAnsi="Times New Roman"/>
          <w:sz w:val="22"/>
          <w:szCs w:val="22"/>
          <w:lang w:val="fr-FR"/>
        </w:rPr>
        <w:t>é</w:t>
      </w:r>
      <w:proofErr w:type="spellStart"/>
      <w:r w:rsidRPr="00BD26CF">
        <w:rPr>
          <w:rStyle w:val="Ninguno"/>
          <w:rFonts w:ascii="Times New Roman" w:hAnsi="Times New Roman"/>
          <w:sz w:val="22"/>
          <w:szCs w:val="22"/>
        </w:rPr>
        <w:t>dico</w:t>
      </w:r>
      <w:proofErr w:type="spellEnd"/>
      <w:r w:rsidRPr="00BD26CF">
        <w:rPr>
          <w:rStyle w:val="Ninguno"/>
          <w:rFonts w:ascii="Times New Roman" w:hAnsi="Times New Roman"/>
          <w:sz w:val="22"/>
          <w:szCs w:val="22"/>
        </w:rPr>
        <w:t xml:space="preserve"> ni se produzca perjuicio alguno en tu tratamiento.</w:t>
      </w:r>
    </w:p>
    <w:p w:rsidR="00BD26CF" w:rsidRPr="00BD26CF" w:rsidRDefault="00BD26CF" w:rsidP="00BD26CF">
      <w:pPr>
        <w:widowControl w:val="0"/>
        <w:spacing w:before="4"/>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1" w:line="240" w:lineRule="auto"/>
        <w:ind w:left="101"/>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DESCRIPCIÓN GENERAL DEL ESTUDIO</w:t>
      </w:r>
    </w:p>
    <w:p w:rsidR="00BD26CF" w:rsidRPr="00BD26CF" w:rsidRDefault="00BD26CF" w:rsidP="00BD26CF">
      <w:pPr>
        <w:widowControl w:val="0"/>
        <w:spacing w:before="6"/>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pStyle w:val="Cuerpo"/>
        <w:widowControl w:val="0"/>
        <w:ind w:left="101" w:right="117" w:firstLine="708"/>
        <w:jc w:val="both"/>
        <w:rPr>
          <w:rStyle w:val="Ninguno"/>
          <w:sz w:val="22"/>
          <w:szCs w:val="22"/>
          <w14:textOutline w14:w="12700" w14:cap="flat" w14:cmpd="sng" w14:algn="ctr">
            <w14:noFill/>
            <w14:prstDash w14:val="solid"/>
            <w14:miter w14:lim="400000"/>
          </w14:textOutline>
        </w:rPr>
      </w:pPr>
      <w:r w:rsidRPr="00BD26CF">
        <w:rPr>
          <w:rStyle w:val="Ninguno"/>
          <w:rFonts w:cs="Arial Unicode MS"/>
          <w:sz w:val="22"/>
          <w:szCs w:val="22"/>
        </w:rPr>
        <w:t xml:space="preserve">Te ofrecemos participar en un estudio </w:t>
      </w:r>
      <w:r w:rsidRPr="00BD26CF">
        <w:rPr>
          <w:rStyle w:val="Ninguno"/>
          <w:sz w:val="22"/>
          <w:szCs w:val="22"/>
          <w14:textOutline w14:w="12700" w14:cap="flat" w14:cmpd="sng" w14:algn="ctr">
            <w14:noFill/>
            <w14:prstDash w14:val="solid"/>
            <w14:miter w14:lim="400000"/>
          </w14:textOutline>
        </w:rPr>
        <w:t>cuyo objetivo es</w:t>
      </w:r>
      <w:r w:rsidRPr="00BD26CF">
        <w:rPr>
          <w:color w:val="auto"/>
          <w:sz w:val="22"/>
          <w:szCs w:val="22"/>
          <w:bdr w:val="none" w:sz="0" w:space="0" w:color="auto"/>
          <w:lang w:val="es-ES_tradnl"/>
          <w14:textOutline w14:w="0" w14:cap="rnd" w14:cmpd="sng" w14:algn="ctr">
            <w14:noFill/>
            <w14:prstDash w14:val="solid"/>
            <w14:bevel/>
          </w14:textOutline>
        </w:rPr>
        <w:t xml:space="preserve"> </w:t>
      </w:r>
      <w:r w:rsidRPr="00BD26CF">
        <w:rPr>
          <w:sz w:val="22"/>
          <w:szCs w:val="22"/>
          <w:lang w:val="es-ES_tradnl"/>
          <w14:textOutline w14:w="12700" w14:cap="flat" w14:cmpd="sng" w14:algn="ctr">
            <w14:noFill/>
            <w14:prstDash w14:val="solid"/>
            <w14:miter w14:lim="400000"/>
          </w14:textOutline>
        </w:rPr>
        <w:t>profundizar en el conocimiento actual sobre la coartación de aorta y su evolución a largo plazo</w:t>
      </w:r>
      <w:r w:rsidRPr="00BD26CF">
        <w:rPr>
          <w:rStyle w:val="Ninguno"/>
          <w:sz w:val="22"/>
          <w:szCs w:val="22"/>
          <w14:textOutline w14:w="12700" w14:cap="flat" w14:cmpd="sng" w14:algn="ctr">
            <w14:noFill/>
            <w14:prstDash w14:val="solid"/>
            <w14:miter w14:lim="400000"/>
          </w14:textOutline>
        </w:rPr>
        <w:t>.</w:t>
      </w:r>
    </w:p>
    <w:p w:rsidR="00BD26CF" w:rsidRPr="00BD26CF" w:rsidRDefault="00BD26CF" w:rsidP="00BD26CF">
      <w:pPr>
        <w:widowControl w:val="0"/>
        <w:ind w:right="117"/>
        <w:jc w:val="both"/>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left="101" w:right="117" w:firstLine="708"/>
        <w:jc w:val="both"/>
        <w:rPr>
          <w:rStyle w:val="Ninguno"/>
          <w:rFonts w:eastAsia="Times New Roman"/>
          <w:b/>
          <w:bCs/>
          <w:color w:val="000000"/>
          <w:sz w:val="22"/>
          <w:szCs w:val="22"/>
          <w:u w:color="000000"/>
          <w14:textOutline w14:w="0" w14:cap="flat" w14:cmpd="sng" w14:algn="ctr">
            <w14:noFill/>
            <w14:prstDash w14:val="solid"/>
            <w14:bevel/>
          </w14:textOutline>
        </w:rPr>
      </w:pPr>
      <w:r w:rsidRPr="00BD26CF">
        <w:rPr>
          <w:rStyle w:val="Ninguno"/>
          <w:rFonts w:cs="Arial Unicode MS"/>
          <w:b/>
          <w:bCs/>
          <w:color w:val="000000"/>
          <w:sz w:val="22"/>
          <w:szCs w:val="22"/>
          <w:u w:color="000000"/>
          <w14:textOutline w14:w="0" w14:cap="flat" w14:cmpd="sng" w14:algn="ctr">
            <w14:noFill/>
            <w14:prstDash w14:val="solid"/>
            <w14:bevel/>
          </w14:textOutline>
        </w:rPr>
        <w:t>¿Qué es la coartación de aorta y cuál es su relación con la hipertensión arterial?</w:t>
      </w:r>
    </w:p>
    <w:p w:rsidR="00BD26CF" w:rsidRPr="00BD26CF" w:rsidRDefault="00BD26CF" w:rsidP="00BD26CF">
      <w:pPr>
        <w:widowControl w:val="0"/>
        <w:ind w:left="101" w:right="117" w:firstLine="708"/>
        <w:jc w:val="both"/>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left="101" w:right="109" w:firstLine="708"/>
        <w:jc w:val="both"/>
        <w:rPr>
          <w:rStyle w:val="Ninguno"/>
          <w:rFonts w:eastAsia="Times New Roman"/>
          <w:color w:val="000000"/>
          <w:sz w:val="22"/>
          <w:szCs w:val="22"/>
          <w:u w:color="000000"/>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 xml:space="preserve">La coartación de aorta consiste en un estrechamiento a nivel de la aorta que se trata mediante cirugía, cortando y ampliando la zona estrecha, o mediante dilatación por cateterismo. Los pacientes con coartación de aorta tenéis más riesgo de tener hipertensión arterial cuando seáis adultos. </w:t>
      </w:r>
    </w:p>
    <w:p w:rsidR="00BD26CF" w:rsidRPr="00BD26CF" w:rsidRDefault="00BD26CF" w:rsidP="00BD26CF">
      <w:pPr>
        <w:widowControl w:val="0"/>
        <w:ind w:left="101" w:right="109" w:firstLine="708"/>
        <w:jc w:val="both"/>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left="101" w:right="109" w:firstLine="708"/>
        <w:jc w:val="both"/>
        <w:rPr>
          <w:rStyle w:val="Ninguno"/>
          <w:rFonts w:eastAsia="Times New Roman"/>
          <w:color w:val="000000"/>
          <w:sz w:val="22"/>
          <w:szCs w:val="22"/>
          <w:u w:color="000000"/>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 xml:space="preserve">Las causas de aparición de la hipertensión en los pacientes con coartación de aorta aún no son bien conocidas, por ello, es necesario estudiar en profundidad los distintos mecanismos que pueden producir hipertensión para poder prevenir y manejar mejor esta patología y reducir así el riesgo de tener enfermedades del corazón. </w:t>
      </w:r>
    </w:p>
    <w:p w:rsidR="00BD26CF" w:rsidRPr="00BD26CF" w:rsidRDefault="00BD26CF" w:rsidP="00BD26CF">
      <w:pPr>
        <w:widowControl w:val="0"/>
        <w:spacing w:before="5"/>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¿Cuál es el propósito del estudio?</w:t>
      </w:r>
    </w:p>
    <w:p w:rsidR="00BD26CF" w:rsidRPr="00BD26CF" w:rsidRDefault="00BD26CF" w:rsidP="00BD26CF">
      <w:pPr>
        <w:widowControl w:val="0"/>
        <w:spacing w:before="7"/>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spacing w:before="5"/>
        <w:ind w:firstLine="720"/>
        <w:rPr>
          <w:rFonts w:cs="Arial Unicode MS"/>
          <w:color w:val="000000"/>
          <w:sz w:val="22"/>
          <w:szCs w:val="22"/>
          <w:u w:color="000000"/>
          <w:lang w:val="es-ES_tradnl"/>
          <w14:textOutline w14:w="0" w14:cap="flat" w14:cmpd="sng" w14:algn="ctr">
            <w14:noFill/>
            <w14:prstDash w14:val="solid"/>
            <w14:bevel/>
          </w14:textOutline>
        </w:rPr>
      </w:pPr>
      <w:r>
        <w:rPr>
          <w:rFonts w:cs="Arial Unicode MS"/>
          <w:color w:val="000000"/>
          <w:sz w:val="22"/>
          <w:szCs w:val="22"/>
          <w:u w:color="000000"/>
          <w:lang w:val="es-ES_tradnl"/>
          <w14:textOutline w14:w="0" w14:cap="flat" w14:cmpd="sng" w14:algn="ctr">
            <w14:noFill/>
            <w14:prstDash w14:val="solid"/>
            <w14:bevel/>
          </w14:textOutline>
        </w:rPr>
        <w:t>En este estudio</w:t>
      </w:r>
      <w:r w:rsidRPr="00BD26CF">
        <w:rPr>
          <w:rFonts w:cs="Arial Unicode MS"/>
          <w:color w:val="000000"/>
          <w:sz w:val="22"/>
          <w:szCs w:val="22"/>
          <w:u w:color="000000"/>
          <w:lang w:val="es-ES_tradnl"/>
          <w14:textOutline w14:w="0" w14:cap="flat" w14:cmpd="sng" w14:algn="ctr">
            <w14:noFill/>
            <w14:prstDash w14:val="solid"/>
            <w14:bevel/>
          </w14:textOutline>
        </w:rPr>
        <w:t xml:space="preserve"> nos proponemos estudiar la evolución de la coartación de aorta desde que se diagnostica hasta ver su evolución en la edad adulta. Para ello queremos realizar un registro de pacientes con coartación de aorta que abarque todo el espectro de la enfermedad. Además</w:t>
      </w:r>
      <w:r>
        <w:rPr>
          <w:rFonts w:cs="Arial Unicode MS"/>
          <w:color w:val="000000"/>
          <w:sz w:val="22"/>
          <w:szCs w:val="22"/>
          <w:u w:color="000000"/>
          <w:lang w:val="es-ES_tradnl"/>
          <w14:textOutline w14:w="0" w14:cap="flat" w14:cmpd="sng" w14:algn="ctr">
            <w14:noFill/>
            <w14:prstDash w14:val="solid"/>
            <w14:bevel/>
          </w14:textOutline>
        </w:rPr>
        <w:t>,</w:t>
      </w:r>
      <w:r w:rsidRPr="00BD26CF">
        <w:rPr>
          <w:rFonts w:cs="Arial Unicode MS"/>
          <w:color w:val="000000"/>
          <w:sz w:val="22"/>
          <w:szCs w:val="22"/>
          <w:u w:color="000000"/>
          <w:lang w:val="es-ES_tradnl"/>
          <w14:textOutline w14:w="0" w14:cap="flat" w14:cmpd="sng" w14:algn="ctr">
            <w14:noFill/>
            <w14:prstDash w14:val="solid"/>
            <w14:bevel/>
          </w14:textOutline>
        </w:rPr>
        <w:t xml:space="preserve"> recogeremos una única muestra de sangre que quedará almacenada en el </w:t>
      </w:r>
      <w:proofErr w:type="spellStart"/>
      <w:r w:rsidRPr="00BD26CF">
        <w:rPr>
          <w:rFonts w:cs="Arial Unicode MS"/>
          <w:color w:val="000000"/>
          <w:sz w:val="22"/>
          <w:szCs w:val="22"/>
          <w:u w:color="000000"/>
          <w:lang w:val="es-ES_tradnl"/>
          <w14:textOutline w14:w="0" w14:cap="flat" w14:cmpd="sng" w14:algn="ctr">
            <w14:noFill/>
            <w14:prstDash w14:val="solid"/>
            <w14:bevel/>
          </w14:textOutline>
        </w:rPr>
        <w:t>Biobanco</w:t>
      </w:r>
      <w:proofErr w:type="spellEnd"/>
      <w:r w:rsidRPr="00BD26CF">
        <w:rPr>
          <w:rFonts w:cs="Arial Unicode MS"/>
          <w:color w:val="000000"/>
          <w:sz w:val="22"/>
          <w:szCs w:val="22"/>
          <w:u w:color="000000"/>
          <w:lang w:val="es-ES_tradnl"/>
          <w14:textOutline w14:w="0" w14:cap="flat" w14:cmpd="sng" w14:algn="ctr">
            <w14:noFill/>
            <w14:prstDash w14:val="solid"/>
            <w14:bevel/>
          </w14:textOutline>
        </w:rPr>
        <w:t xml:space="preserve"> del Hospital Universitario Ramón y Cajal para futuros estudios genéticos y/o moleculares. </w:t>
      </w:r>
    </w:p>
    <w:p w:rsidR="00BD26CF" w:rsidRPr="00BD26CF" w:rsidRDefault="00BD26CF" w:rsidP="00BD26CF">
      <w:pPr>
        <w:widowControl w:val="0"/>
        <w:spacing w:before="5"/>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¿En qué consiste su participación en el estudio?</w:t>
      </w:r>
    </w:p>
    <w:p w:rsidR="00BD26CF" w:rsidRPr="00BD26CF" w:rsidRDefault="00BD26CF" w:rsidP="00BD26CF">
      <w:pPr>
        <w:widowControl w:val="0"/>
        <w:spacing w:before="7"/>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spacing w:before="5"/>
        <w:ind w:firstLine="720"/>
        <w:rPr>
          <w:rFonts w:cs="Arial Unicode MS"/>
          <w:color w:val="000000"/>
          <w:sz w:val="22"/>
          <w:szCs w:val="22"/>
          <w:u w:color="000000"/>
          <w:lang w:val="es-ES_tradnl"/>
          <w14:textOutline w14:w="0" w14:cap="flat" w14:cmpd="sng" w14:algn="ctr">
            <w14:noFill/>
            <w14:prstDash w14:val="solid"/>
            <w14:bevel/>
          </w14:textOutline>
        </w:rPr>
      </w:pPr>
      <w:r w:rsidRPr="00BD26CF">
        <w:rPr>
          <w:rFonts w:cs="Arial Unicode MS"/>
          <w:color w:val="000000"/>
          <w:sz w:val="22"/>
          <w:szCs w:val="22"/>
          <w:u w:color="000000"/>
          <w:lang w:val="es-ES_tradnl"/>
          <w14:textOutline w14:w="0" w14:cap="flat" w14:cmpd="sng" w14:algn="ctr">
            <w14:noFill/>
            <w14:prstDash w14:val="solid"/>
            <w14:bevel/>
          </w14:textOutline>
        </w:rPr>
        <w:t>Si decide</w:t>
      </w:r>
      <w:r>
        <w:rPr>
          <w:rFonts w:cs="Arial Unicode MS"/>
          <w:color w:val="000000"/>
          <w:sz w:val="22"/>
          <w:szCs w:val="22"/>
          <w:u w:color="000000"/>
          <w:lang w:val="es-ES_tradnl"/>
          <w14:textOutline w14:w="0" w14:cap="flat" w14:cmpd="sng" w14:algn="ctr">
            <w14:noFill/>
            <w14:prstDash w14:val="solid"/>
            <w14:bevel/>
          </w14:textOutline>
        </w:rPr>
        <w:t>s</w:t>
      </w:r>
      <w:r w:rsidRPr="00BD26CF">
        <w:rPr>
          <w:rFonts w:cs="Arial Unicode MS"/>
          <w:color w:val="000000"/>
          <w:sz w:val="22"/>
          <w:szCs w:val="22"/>
          <w:u w:color="000000"/>
          <w:lang w:val="es-ES_tradnl"/>
          <w14:textOutline w14:w="0" w14:cap="flat" w14:cmpd="sng" w14:algn="ctr">
            <w14:noFill/>
            <w14:prstDash w14:val="solid"/>
            <w14:bevel/>
          </w14:textOutline>
        </w:rPr>
        <w:t xml:space="preserve"> participar, se recogerán </w:t>
      </w:r>
      <w:r>
        <w:rPr>
          <w:rFonts w:cs="Arial Unicode MS"/>
          <w:color w:val="000000"/>
          <w:sz w:val="22"/>
          <w:szCs w:val="22"/>
          <w:u w:color="000000"/>
          <w:lang w:val="es-ES_tradnl"/>
          <w14:textOutline w14:w="0" w14:cap="flat" w14:cmpd="sng" w14:algn="ctr">
            <w14:noFill/>
            <w14:prstDash w14:val="solid"/>
            <w14:bevel/>
          </w14:textOutline>
        </w:rPr>
        <w:t>t</w:t>
      </w:r>
      <w:r w:rsidRPr="00BD26CF">
        <w:rPr>
          <w:rFonts w:cs="Arial Unicode MS"/>
          <w:color w:val="000000"/>
          <w:sz w:val="22"/>
          <w:szCs w:val="22"/>
          <w:u w:color="000000"/>
          <w:lang w:val="es-ES_tradnl"/>
          <w14:textOutline w14:w="0" w14:cap="flat" w14:cmpd="sng" w14:algn="ctr">
            <w14:noFill/>
            <w14:prstDash w14:val="solid"/>
            <w14:bevel/>
          </w14:textOutline>
        </w:rPr>
        <w:t xml:space="preserve">us datos clínicos (sexo, peso, talla, etc.) y aquellos relacionados con su cardiopatía (cirugías, tratamientos, arritmias etc.) que quedarán guardados en una base de datos </w:t>
      </w:r>
      <w:r w:rsidRPr="00BD26CF">
        <w:rPr>
          <w:rFonts w:cs="Arial Unicode MS"/>
          <w:color w:val="000000"/>
          <w:sz w:val="22"/>
          <w:szCs w:val="22"/>
          <w:u w:color="000000"/>
          <w:lang w:val="es-ES_tradnl"/>
          <w14:textOutline w14:w="0" w14:cap="flat" w14:cmpd="sng" w14:algn="ctr">
            <w14:noFill/>
            <w14:prstDash w14:val="solid"/>
            <w14:bevel/>
          </w14:textOutline>
        </w:rPr>
        <w:lastRenderedPageBreak/>
        <w:t xml:space="preserve">anonimizada </w:t>
      </w:r>
      <w:r>
        <w:rPr>
          <w:rFonts w:cs="Arial Unicode MS"/>
          <w:color w:val="000000"/>
          <w:sz w:val="22"/>
          <w:szCs w:val="22"/>
          <w:u w:color="000000"/>
          <w:lang w:val="es-ES_tradnl"/>
          <w14:textOutline w14:w="0" w14:cap="flat" w14:cmpd="sng" w14:algn="ctr">
            <w14:noFill/>
            <w14:prstDash w14:val="solid"/>
            <w14:bevel/>
          </w14:textOutline>
        </w:rPr>
        <w:t>para su posterior análisis. Se t</w:t>
      </w:r>
      <w:r w:rsidRPr="00BD26CF">
        <w:rPr>
          <w:rFonts w:cs="Arial Unicode MS"/>
          <w:color w:val="000000"/>
          <w:sz w:val="22"/>
          <w:szCs w:val="22"/>
          <w:u w:color="000000"/>
          <w:lang w:val="es-ES_tradnl"/>
          <w14:textOutline w14:w="0" w14:cap="flat" w14:cmpd="sng" w14:algn="ctr">
            <w14:noFill/>
            <w14:prstDash w14:val="solid"/>
            <w14:bevel/>
          </w14:textOutline>
        </w:rPr>
        <w:t xml:space="preserve">e realizará una única extracción de sangre para </w:t>
      </w:r>
      <w:proofErr w:type="spellStart"/>
      <w:r w:rsidRPr="00BD26CF">
        <w:rPr>
          <w:rFonts w:cs="Arial Unicode MS"/>
          <w:color w:val="000000"/>
          <w:sz w:val="22"/>
          <w:szCs w:val="22"/>
          <w:u w:color="000000"/>
          <w:lang w:val="es-ES_tradnl"/>
          <w14:textOutline w14:w="0" w14:cap="flat" w14:cmpd="sng" w14:algn="ctr">
            <w14:noFill/>
            <w14:prstDash w14:val="solid"/>
            <w14:bevel/>
          </w14:textOutline>
        </w:rPr>
        <w:t>Biobanco</w:t>
      </w:r>
      <w:proofErr w:type="spellEnd"/>
      <w:r w:rsidRPr="00BD26CF">
        <w:rPr>
          <w:rFonts w:cs="Arial Unicode MS"/>
          <w:color w:val="000000"/>
          <w:sz w:val="22"/>
          <w:szCs w:val="22"/>
          <w:u w:color="000000"/>
          <w:lang w:val="es-ES_tradnl"/>
          <w14:textOutline w14:w="0" w14:cap="flat" w14:cmpd="sng" w14:algn="ctr">
            <w14:noFill/>
            <w14:prstDash w14:val="solid"/>
            <w14:bevel/>
          </w14:textOutline>
        </w:rPr>
        <w:t xml:space="preserve">. Se registrarán también las pruebas habituales de </w:t>
      </w:r>
      <w:r>
        <w:rPr>
          <w:rFonts w:cs="Arial Unicode MS"/>
          <w:color w:val="000000"/>
          <w:sz w:val="22"/>
          <w:szCs w:val="22"/>
          <w:u w:color="000000"/>
          <w:lang w:val="es-ES_tradnl"/>
          <w14:textOutline w14:w="0" w14:cap="flat" w14:cmpd="sng" w14:algn="ctr">
            <w14:noFill/>
            <w14:prstDash w14:val="solid"/>
            <w14:bevel/>
          </w14:textOutline>
        </w:rPr>
        <w:t>t</w:t>
      </w:r>
      <w:r w:rsidRPr="00BD26CF">
        <w:rPr>
          <w:rFonts w:cs="Arial Unicode MS"/>
          <w:color w:val="000000"/>
          <w:sz w:val="22"/>
          <w:szCs w:val="22"/>
          <w:u w:color="000000"/>
          <w:lang w:val="es-ES_tradnl"/>
          <w14:textOutline w14:w="0" w14:cap="flat" w14:cmpd="sng" w14:algn="ctr">
            <w14:noFill/>
            <w14:prstDash w14:val="solid"/>
            <w14:bevel/>
          </w14:textOutline>
        </w:rPr>
        <w:t xml:space="preserve">u seguimiento: ecocardiografía, prueba de esfuerzo, registro de 24h de tensión arterial, resonancia magnética etc. </w:t>
      </w:r>
    </w:p>
    <w:p w:rsidR="00BD26CF" w:rsidRPr="00BD26CF" w:rsidRDefault="00BD26CF" w:rsidP="00BD26CF">
      <w:pPr>
        <w:widowControl w:val="0"/>
        <w:spacing w:before="5"/>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BENEFICIOS Y RIESGOS DERIVADOS DE SU PARTICIPACIÓN EN EL ESTUDIO</w:t>
      </w:r>
    </w:p>
    <w:p w:rsidR="00BD26CF" w:rsidRPr="00BD26CF" w:rsidRDefault="00BD26CF" w:rsidP="00BD26CF">
      <w:pPr>
        <w:widowControl w:val="0"/>
        <w:spacing w:before="6"/>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firstLine="720"/>
        <w:rPr>
          <w:rFonts w:cs="Arial Unicode MS"/>
          <w:color w:val="000000"/>
          <w:sz w:val="22"/>
          <w:szCs w:val="22"/>
          <w:u w:color="000000"/>
          <w:lang w:val="es-ES_tradnl"/>
          <w14:textOutline w14:w="0" w14:cap="flat" w14:cmpd="sng" w14:algn="ctr">
            <w14:noFill/>
            <w14:prstDash w14:val="solid"/>
            <w14:bevel/>
          </w14:textOutline>
        </w:rPr>
      </w:pPr>
      <w:r w:rsidRPr="00BD26CF">
        <w:rPr>
          <w:rFonts w:cs="Arial Unicode MS"/>
          <w:color w:val="000000"/>
          <w:sz w:val="22"/>
          <w:szCs w:val="22"/>
          <w:u w:color="000000"/>
          <w:lang w:val="es-ES_tradnl"/>
          <w14:textOutline w14:w="0" w14:cap="flat" w14:cmpd="sng" w14:algn="ctr">
            <w14:noFill/>
            <w14:prstDash w14:val="solid"/>
            <w14:bevel/>
          </w14:textOutline>
        </w:rPr>
        <w:t xml:space="preserve">La información que se obtenga del estudio y las conclusiones aumentará el conocimiento que tenemos sobre la coartación de aorta y sus complicaciones, como la hipertensión arterial. Los procesos de investigación y el desarrollo de nuevas terapias son muy lentos y trabajosos, por lo que los beneficios que se obtengan del resultado de este estudio podrían no repercutir directamente sobre </w:t>
      </w:r>
      <w:r>
        <w:rPr>
          <w:rFonts w:cs="Arial Unicode MS"/>
          <w:color w:val="000000"/>
          <w:sz w:val="22"/>
          <w:szCs w:val="22"/>
          <w:u w:color="000000"/>
          <w:lang w:val="es-ES_tradnl"/>
          <w14:textOutline w14:w="0" w14:cap="flat" w14:cmpd="sng" w14:algn="ctr">
            <w14:noFill/>
            <w14:prstDash w14:val="solid"/>
            <w14:bevel/>
          </w14:textOutline>
        </w:rPr>
        <w:t>ti</w:t>
      </w:r>
      <w:r>
        <w:rPr>
          <w:rFonts w:cs="Arial Unicode MS"/>
          <w:color w:val="000000"/>
          <w:sz w:val="22"/>
          <w:szCs w:val="22"/>
          <w:u w:color="000000"/>
          <w:lang w:val="es-ES_tradnl"/>
          <w14:textOutline w14:w="0" w14:cap="flat" w14:cmpd="sng" w14:algn="ctr">
            <w14:noFill/>
            <w14:prstDash w14:val="solid"/>
            <w14:bevel/>
          </w14:textOutline>
        </w:rPr>
        <w:tab/>
      </w:r>
      <w:r w:rsidRPr="00BD26CF">
        <w:rPr>
          <w:rFonts w:cs="Arial Unicode MS"/>
          <w:color w:val="000000"/>
          <w:sz w:val="22"/>
          <w:szCs w:val="22"/>
          <w:u w:color="000000"/>
          <w:lang w:val="es-ES_tradnl"/>
          <w14:textOutline w14:w="0" w14:cap="flat" w14:cmpd="sng" w14:algn="ctr">
            <w14:noFill/>
            <w14:prstDash w14:val="solid"/>
            <w14:bevel/>
          </w14:textOutline>
        </w:rPr>
        <w:t>.</w:t>
      </w:r>
    </w:p>
    <w:p w:rsidR="00BD26CF" w:rsidRPr="00BD26CF" w:rsidRDefault="00BD26CF" w:rsidP="00BD26CF">
      <w:pPr>
        <w:widowControl w:val="0"/>
        <w:ind w:firstLine="720"/>
        <w:rPr>
          <w:rFonts w:cs="Arial Unicode MS"/>
          <w:color w:val="000000"/>
          <w:sz w:val="22"/>
          <w:szCs w:val="22"/>
          <w:u w:color="000000"/>
          <w:lang w:val="es-ES_tradnl"/>
          <w14:textOutline w14:w="0" w14:cap="flat" w14:cmpd="sng" w14:algn="ctr">
            <w14:noFill/>
            <w14:prstDash w14:val="solid"/>
            <w14:bevel/>
          </w14:textOutline>
        </w:rPr>
      </w:pPr>
      <w:r w:rsidRPr="00BD26CF">
        <w:rPr>
          <w:rFonts w:cs="Arial Unicode MS"/>
          <w:color w:val="000000"/>
          <w:sz w:val="22"/>
          <w:szCs w:val="22"/>
          <w:u w:color="000000"/>
          <w:lang w:val="es-ES_tradnl"/>
          <w14:textOutline w14:w="0" w14:cap="flat" w14:cmpd="sng" w14:algn="ctr">
            <w14:noFill/>
            <w14:prstDash w14:val="solid"/>
            <w14:bevel/>
          </w14:textOutline>
        </w:rPr>
        <w:t>La extracción de sangre y su inclusión en el estudio no suponen para usted ningún riesgo adicional ya que son pruebas que usted precisa habitualmente por su enfermedad.</w:t>
      </w:r>
    </w:p>
    <w:p w:rsidR="00BD26CF" w:rsidRPr="00BD26CF" w:rsidRDefault="00BD26CF" w:rsidP="00BD26CF">
      <w:pPr>
        <w:widowControl w:val="0"/>
        <w:spacing w:before="4"/>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outlineLvl w:val="0"/>
        <w:rPr>
          <w:rStyle w:val="Ninguno"/>
          <w:rFonts w:ascii="Times New Roman" w:eastAsia="Times New Roman" w:hAnsi="Times New Roman" w:cs="Times New Roman"/>
          <w:b/>
          <w:bCs/>
          <w:sz w:val="22"/>
          <w:szCs w:val="22"/>
          <w14:textOutline w14:w="0" w14:cap="flat" w14:cmpd="sng" w14:algn="ctr">
            <w14:noFill/>
            <w14:prstDash w14:val="solid"/>
            <w14:bevel/>
          </w14:textOutline>
        </w:rPr>
      </w:pPr>
      <w:r w:rsidRPr="00BD26CF">
        <w:rPr>
          <w:rStyle w:val="Ninguno"/>
          <w:rFonts w:ascii="Times New Roman" w:hAnsi="Times New Roman"/>
          <w:b/>
          <w:bCs/>
          <w:sz w:val="22"/>
          <w:szCs w:val="22"/>
        </w:rPr>
        <w:t>PROTECCIÓN DE DATOS PERSONALES</w:t>
      </w:r>
    </w:p>
    <w:p w:rsidR="00BD26CF" w:rsidRPr="00BD26CF" w:rsidRDefault="00BD26CF" w:rsidP="00BD26CF">
      <w:pPr>
        <w:pStyle w:val="Cuerpo"/>
        <w:widowControl w:val="0"/>
        <w:spacing w:before="7"/>
        <w:rPr>
          <w:rStyle w:val="Ninguno"/>
          <w:rFonts w:ascii="Helvetica Neue" w:hAnsi="Helvetica Neue" w:cs="Arial Unicode MS"/>
          <w:b/>
          <w:bCs/>
          <w:sz w:val="22"/>
          <w:szCs w:val="22"/>
          <w14:textOutline w14:w="12700" w14:cap="flat" w14:cmpd="sng" w14:algn="ctr">
            <w14:noFill/>
            <w14:prstDash w14:val="solid"/>
            <w14:miter w14:lim="400000"/>
          </w14:textOutline>
        </w:rPr>
      </w:pPr>
    </w:p>
    <w:p w:rsidR="00BD26CF" w:rsidRPr="00BD26CF" w:rsidRDefault="00BD26CF" w:rsidP="00BD26CF">
      <w:pPr>
        <w:pStyle w:val="Cuerpo"/>
        <w:widowControl w:val="0"/>
        <w:spacing w:before="7"/>
        <w:ind w:firstLine="720"/>
        <w:rPr>
          <w:sz w:val="22"/>
          <w:szCs w:val="22"/>
          <w14:textOutline w14:w="12700" w14:cap="flat" w14:cmpd="sng" w14:algn="ctr">
            <w14:noFill/>
            <w14:prstDash w14:val="solid"/>
            <w14:miter w14:lim="400000"/>
          </w14:textOutline>
        </w:rPr>
      </w:pPr>
      <w:r w:rsidRPr="00BD26CF">
        <w:rPr>
          <w:sz w:val="22"/>
          <w:szCs w:val="22"/>
          <w14:textOutline w14:w="12700" w14:cap="flat" w14:cmpd="sng" w14:algn="ctr">
            <w14:noFill/>
            <w14:prstDash w14:val="solid"/>
            <w14:miter w14:lim="400000"/>
          </w14:textOutline>
        </w:rPr>
        <w:t>El investigador se asegurará de que se cumplan los principios contemplados en la normativa de protección de datos, tanto nacional como europea</w:t>
      </w:r>
    </w:p>
    <w:p w:rsidR="00BD26CF" w:rsidRPr="00BD26CF" w:rsidRDefault="00BD26CF" w:rsidP="00BD26CF">
      <w:pPr>
        <w:widowControl w:val="0"/>
        <w:spacing w:before="5"/>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jc w:val="both"/>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OTRAS CUESTIONES</w:t>
      </w:r>
    </w:p>
    <w:p w:rsidR="00BD26CF" w:rsidRPr="00BD26CF" w:rsidRDefault="00BD26CF" w:rsidP="00BD26CF">
      <w:pPr>
        <w:widowControl w:val="0"/>
        <w:ind w:left="101" w:right="119" w:firstLine="708"/>
        <w:jc w:val="both"/>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left="101" w:right="119" w:firstLine="708"/>
        <w:jc w:val="both"/>
        <w:rPr>
          <w:rStyle w:val="Ninguno"/>
          <w:rFonts w:eastAsia="Times New Roman"/>
          <w:color w:val="000000"/>
          <w:sz w:val="22"/>
          <w:szCs w:val="22"/>
          <w:u w:color="000000"/>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No existen intereses económicos ni la aspiración a desarrollar productos comerciales con los resultados del presente estudio. Debes saber que no te va a suponer ningún coste adicional.</w:t>
      </w:r>
    </w:p>
    <w:p w:rsidR="00BD26CF" w:rsidRPr="00BD26CF" w:rsidRDefault="00BD26CF" w:rsidP="00BD26CF">
      <w:pPr>
        <w:widowControl w:val="0"/>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spacing w:before="5"/>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pStyle w:val="Poromisin"/>
        <w:widowControl w:val="0"/>
        <w:spacing w:before="0" w:line="240" w:lineRule="auto"/>
        <w:ind w:left="101"/>
        <w:jc w:val="both"/>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rPr>
        <w:t>PERSONAS DE CONTACTO</w:t>
      </w:r>
    </w:p>
    <w:p w:rsidR="00BD26CF" w:rsidRPr="00BD26CF" w:rsidRDefault="00BD26CF" w:rsidP="00BD26CF">
      <w:pPr>
        <w:widowControl w:val="0"/>
        <w:ind w:left="101" w:right="113" w:firstLine="708"/>
        <w:jc w:val="both"/>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widowControl w:val="0"/>
        <w:ind w:left="101" w:right="113" w:firstLine="708"/>
        <w:jc w:val="both"/>
        <w:rPr>
          <w:rFonts w:eastAsia="Times New Roman"/>
          <w:color w:val="000000"/>
          <w:sz w:val="22"/>
          <w:szCs w:val="22"/>
          <w:u w:color="000000"/>
          <w:lang w:val="es-ES_tradnl"/>
          <w14:textOutline w14:w="0" w14:cap="flat" w14:cmpd="sng" w14:algn="ctr">
            <w14:noFill/>
            <w14:prstDash w14:val="solid"/>
            <w14:bevel/>
          </w14:textOutline>
        </w:rPr>
      </w:pPr>
      <w:r w:rsidRPr="00BD26CF">
        <w:rPr>
          <w:rFonts w:cs="Arial Unicode MS"/>
          <w:color w:val="000000"/>
          <w:sz w:val="22"/>
          <w:szCs w:val="22"/>
          <w:u w:color="000000"/>
          <w:lang w:val="es-ES_tradnl"/>
          <w14:textOutline w14:w="0" w14:cap="flat" w14:cmpd="sng" w14:algn="ctr">
            <w14:noFill/>
            <w14:prstDash w14:val="solid"/>
            <w14:bevel/>
          </w14:textOutline>
        </w:rPr>
        <w:t>T</w:t>
      </w:r>
      <w:r w:rsidRPr="00BD26CF">
        <w:rPr>
          <w:rStyle w:val="Ninguno"/>
          <w:rFonts w:cs="Arial Unicode MS"/>
          <w:color w:val="000000"/>
          <w:sz w:val="22"/>
          <w:szCs w:val="22"/>
          <w:u w:color="000000"/>
          <w14:textOutline w14:w="0" w14:cap="flat" w14:cmpd="sng" w14:algn="ctr">
            <w14:noFill/>
            <w14:prstDash w14:val="solid"/>
            <w14:bevel/>
          </w14:textOutline>
        </w:rPr>
        <w:t xml:space="preserve">endrás en todo momento a tu disposición un equipo de profesionales sanitarios a los que no debes dudar en preguntar cualquier duda que te surja sobre medicación, comidas y bebidas que puedes tomar, etc. En caso de necesitar cualquier información o por cualquier otro motivo no dudes en contactar con la investigadora principal del estudio, la Dra. Álvarez en el teléfono 91 3369027, </w:t>
      </w:r>
      <w:hyperlink r:id="rId6" w:history="1">
        <w:r w:rsidRPr="00BD26CF">
          <w:rPr>
            <w:rStyle w:val="Hyperlink1"/>
            <w:rFonts w:eastAsia="Arial Unicode MS" w:cs="Arial Unicode MS"/>
            <w:sz w:val="22"/>
            <w:szCs w:val="22"/>
            <w14:textOutline w14:w="0" w14:cap="flat" w14:cmpd="sng" w14:algn="ctr">
              <w14:noFill/>
              <w14:prstDash w14:val="solid"/>
              <w14:bevel/>
            </w14:textOutline>
          </w:rPr>
          <w:t>m.alvarez.fuente@salud.madrid.org</w:t>
        </w:r>
        <w:r w:rsidRPr="00BD26CF">
          <w:rPr>
            <w:rStyle w:val="Ninguno"/>
            <w:rFonts w:cs="Arial Unicode MS"/>
            <w:color w:val="000000"/>
            <w:sz w:val="22"/>
            <w:szCs w:val="22"/>
            <w:u w:color="000000"/>
            <w14:textOutline w14:w="0" w14:cap="flat" w14:cmpd="sng" w14:algn="ctr">
              <w14:noFill/>
              <w14:prstDash w14:val="solid"/>
              <w14:bevel/>
            </w14:textOutline>
          </w:rPr>
          <w:t>.</w:t>
        </w:r>
      </w:hyperlink>
    </w:p>
    <w:p w:rsidR="00BD26CF" w:rsidRPr="00BD26CF" w:rsidRDefault="00BD26CF" w:rsidP="00BD26CF">
      <w:pPr>
        <w:pStyle w:val="Poromisin"/>
        <w:widowControl w:val="0"/>
        <w:spacing w:before="0" w:line="240" w:lineRule="auto"/>
        <w:jc w:val="both"/>
        <w:rPr>
          <w:rFonts w:ascii="Times New Roman" w:eastAsia="Times New Roman" w:hAnsi="Times New Roman" w:cs="Times New Roman"/>
          <w:sz w:val="22"/>
          <w:szCs w:val="22"/>
        </w:rPr>
        <w:sectPr w:rsidR="00BD26CF" w:rsidRPr="00BD26CF" w:rsidSect="00BD26CF">
          <w:footerReference w:type="default" r:id="rId7"/>
          <w:type w:val="continuous"/>
          <w:pgSz w:w="11906" w:h="16838"/>
          <w:pgMar w:top="1254" w:right="1134" w:bottom="1134" w:left="1134" w:header="709" w:footer="850" w:gutter="0"/>
          <w:cols w:space="720"/>
        </w:sectPr>
      </w:pPr>
      <w:r w:rsidRPr="00BD26CF">
        <w:rPr>
          <w:rFonts w:ascii="Times New Roman" w:eastAsia="Times New Roman" w:hAnsi="Times New Roman" w:cs="Times New Roman"/>
          <w:sz w:val="22"/>
          <w:szCs w:val="22"/>
        </w:rPr>
        <w:br w:type="page"/>
      </w:r>
    </w:p>
    <w:p w:rsidR="00BD26CF" w:rsidRPr="00BD26CF" w:rsidRDefault="00BD26CF" w:rsidP="00BD26CF">
      <w:pPr>
        <w:pStyle w:val="Poromisin"/>
        <w:widowControl w:val="0"/>
        <w:spacing w:before="77" w:line="240" w:lineRule="auto"/>
        <w:ind w:left="1232" w:right="1249"/>
        <w:jc w:val="center"/>
        <w:outlineLvl w:val="0"/>
        <w:rPr>
          <w:rFonts w:ascii="Times New Roman" w:eastAsia="Times New Roman" w:hAnsi="Times New Roman" w:cs="Times New Roman"/>
          <w:b/>
          <w:bCs/>
          <w:sz w:val="22"/>
          <w:szCs w:val="22"/>
        </w:rPr>
      </w:pPr>
      <w:r w:rsidRPr="00BD26CF">
        <w:rPr>
          <w:rStyle w:val="Ninguno"/>
          <w:rFonts w:ascii="Times New Roman" w:hAnsi="Times New Roman"/>
          <w:b/>
          <w:bCs/>
          <w:sz w:val="22"/>
          <w:szCs w:val="22"/>
          <w:u w:val="thick"/>
        </w:rPr>
        <w:lastRenderedPageBreak/>
        <w:t>ASENTIMIENTO INFORMADO DEL PACIENTE</w:t>
      </w:r>
    </w:p>
    <w:p w:rsidR="00BD26CF" w:rsidRPr="00BD26CF" w:rsidRDefault="00BD26CF" w:rsidP="00BD26CF">
      <w:pPr>
        <w:widowControl w:val="0"/>
        <w:spacing w:before="1"/>
        <w:rPr>
          <w:rStyle w:val="Ninguno"/>
          <w:rFonts w:eastAsia="Times New Roman"/>
          <w:b/>
          <w:bC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spacing w:before="90"/>
        <w:ind w:left="101" w:right="115"/>
        <w:jc w:val="both"/>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b/>
          <w:bCs/>
          <w:color w:val="000000"/>
          <w:sz w:val="22"/>
          <w:szCs w:val="22"/>
          <w:u w:color="000000"/>
          <w14:textOutline w14:w="0" w14:cap="flat" w14:cmpd="sng" w14:algn="ctr">
            <w14:noFill/>
            <w14:prstDash w14:val="solid"/>
            <w14:bevel/>
          </w14:textOutline>
        </w:rPr>
        <w:t xml:space="preserve">Título del Ensayo: </w:t>
      </w:r>
      <w:r w:rsidRPr="00BD26CF">
        <w:rPr>
          <w:rStyle w:val="Ninguno"/>
          <w:rFonts w:cs="Arial Unicode MS"/>
          <w:color w:val="000000"/>
          <w:sz w:val="22"/>
          <w:szCs w:val="22"/>
          <w:u w:color="000000"/>
          <w14:textOutline w14:w="0" w14:cap="flat" w14:cmpd="sng" w14:algn="ctr">
            <w14:noFill/>
            <w14:prstDash w14:val="solid"/>
            <w14:bevel/>
          </w14:textOutline>
        </w:rPr>
        <w:t>“</w:t>
      </w:r>
      <w:r>
        <w:rPr>
          <w:rStyle w:val="Ninguno"/>
          <w:rFonts w:cs="Arial Unicode MS"/>
          <w:color w:val="000000"/>
          <w:sz w:val="22"/>
          <w:szCs w:val="22"/>
          <w:u w:color="000000"/>
          <w14:textOutline w14:w="0" w14:cap="flat" w14:cmpd="sng" w14:algn="ctr">
            <w14:noFill/>
            <w14:prstDash w14:val="solid"/>
            <w14:bevel/>
          </w14:textOutline>
        </w:rPr>
        <w:t>Registro español de coartación de aorta (RECOA)</w:t>
      </w:r>
      <w:r w:rsidRPr="00BD26CF">
        <w:rPr>
          <w:rStyle w:val="Ninguno"/>
          <w:rFonts w:cs="Arial Unicode MS"/>
          <w:color w:val="000000"/>
          <w:sz w:val="22"/>
          <w:szCs w:val="22"/>
          <w:u w:color="000000"/>
          <w14:textOutline w14:w="0" w14:cap="flat" w14:cmpd="sng" w14:algn="ctr">
            <w14:noFill/>
            <w14:prstDash w14:val="solid"/>
            <w14:bevel/>
          </w14:textOutline>
        </w:rPr>
        <w:t>”.</w:t>
      </w:r>
    </w:p>
    <w:p w:rsidR="00BD26CF" w:rsidRPr="00BD26CF" w:rsidRDefault="00BD26CF" w:rsidP="00BD26CF">
      <w:pPr>
        <w:widowControl w:val="0"/>
        <w:spacing w:line="275" w:lineRule="exact"/>
        <w:ind w:left="101"/>
        <w:jc w:val="both"/>
        <w:rPr>
          <w:rFonts w:eastAsia="Times New Roman"/>
          <w:color w:val="000000"/>
          <w:sz w:val="22"/>
          <w:szCs w:val="22"/>
          <w:u w:color="000000"/>
          <w:lang w:val="es-ES_tradnl"/>
          <w14:textOutline w14:w="0" w14:cap="flat" w14:cmpd="sng" w14:algn="ctr">
            <w14:noFill/>
            <w14:prstDash w14:val="solid"/>
            <w14:bevel/>
          </w14:textOutline>
        </w:rPr>
      </w:pPr>
    </w:p>
    <w:p w:rsidR="00BD26CF" w:rsidRPr="00BD26CF" w:rsidRDefault="00BD26CF" w:rsidP="00BD26CF">
      <w:pPr>
        <w:widowControl w:val="0"/>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ind w:left="101"/>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Yo, ………………………………………………………………………………...</w:t>
      </w:r>
    </w:p>
    <w:p w:rsidR="00BD26CF" w:rsidRPr="00BD26CF" w:rsidRDefault="00BD26CF" w:rsidP="00BD26CF">
      <w:pPr>
        <w:widowControl w:val="0"/>
        <w:spacing w:line="360" w:lineRule="auto"/>
        <w:ind w:left="101" w:right="3937"/>
        <w:rPr>
          <w:rStyle w:val="Ninguno"/>
          <w:rFonts w:eastAsia="Times New Roman"/>
          <w:color w:val="000000"/>
          <w:sz w:val="22"/>
          <w:szCs w:val="22"/>
          <w:u w:color="000000"/>
          <w14:textOutline w14:w="0" w14:cap="flat" w14:cmpd="sng" w14:algn="ctr">
            <w14:noFill/>
            <w14:prstDash w14:val="solid"/>
            <w14:bevel/>
          </w14:textOutline>
        </w:rPr>
      </w:pPr>
      <w:bookmarkStart w:id="0" w:name="_GoBack"/>
      <w:bookmarkEnd w:id="0"/>
    </w:p>
    <w:p w:rsidR="00BD26CF" w:rsidRPr="00BD26CF" w:rsidRDefault="00BD26CF" w:rsidP="00BD26CF">
      <w:pPr>
        <w:widowControl w:val="0"/>
        <w:spacing w:line="360" w:lineRule="auto"/>
        <w:ind w:left="101" w:right="3937"/>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He leído la hoja de información sobre el estudio. He podido hacer preguntas sobre el estudio.</w:t>
      </w:r>
    </w:p>
    <w:p w:rsidR="00BD26CF" w:rsidRPr="00BD26CF" w:rsidRDefault="00BD26CF" w:rsidP="00BD26CF">
      <w:pPr>
        <w:widowControl w:val="0"/>
        <w:ind w:left="101"/>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He recibido suficiente información sobre el estudio</w:t>
      </w:r>
    </w:p>
    <w:p w:rsidR="00BD26CF" w:rsidRPr="00BD26CF" w:rsidRDefault="00BD26CF" w:rsidP="00BD26CF">
      <w:pPr>
        <w:widowControl w:val="0"/>
        <w:tabs>
          <w:tab w:val="left" w:leader="dot" w:pos="7746"/>
        </w:tabs>
        <w:spacing w:before="139"/>
        <w:ind w:left="101"/>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He hablado con el doctor</w:t>
      </w:r>
      <w:r w:rsidRPr="00BD26CF">
        <w:rPr>
          <w:rStyle w:val="Ninguno"/>
          <w:rFonts w:cs="Arial Unicode MS"/>
          <w:color w:val="000000"/>
          <w:sz w:val="22"/>
          <w:szCs w:val="22"/>
          <w:u w:color="000000"/>
          <w14:textOutline w14:w="0" w14:cap="flat" w14:cmpd="sng" w14:algn="ctr">
            <w14:noFill/>
            <w14:prstDash w14:val="solid"/>
            <w14:bevel/>
          </w14:textOutline>
        </w:rPr>
        <w:tab/>
        <w:t>y he</w:t>
      </w:r>
    </w:p>
    <w:p w:rsidR="00BD26CF" w:rsidRPr="00BD26CF" w:rsidRDefault="00BD26CF" w:rsidP="00BD26CF">
      <w:pPr>
        <w:widowControl w:val="0"/>
        <w:spacing w:before="137"/>
        <w:ind w:left="821"/>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recibido respuestas satisfactorias a mis preguntas.</w:t>
      </w:r>
    </w:p>
    <w:p w:rsidR="00BD26CF" w:rsidRPr="00BD26CF" w:rsidRDefault="00BD26CF" w:rsidP="00BD26CF">
      <w:pPr>
        <w:widowControl w:val="0"/>
        <w:spacing w:before="139"/>
        <w:ind w:left="101"/>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Comprendo que mi participación y la de mi familia son voluntarias.</w:t>
      </w:r>
    </w:p>
    <w:p w:rsidR="00BD26CF" w:rsidRPr="00BD26CF" w:rsidRDefault="00BD26CF" w:rsidP="00BD26CF">
      <w:pPr>
        <w:widowControl w:val="0"/>
        <w:spacing w:before="137" w:line="360" w:lineRule="auto"/>
        <w:ind w:left="821" w:right="1251" w:hanging="720"/>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Comprendo que puedo retirarme del estudio cuando quiera, sin tener que dar explicaciones, sin que esto repercuta en mis cuidados médicos</w:t>
      </w:r>
    </w:p>
    <w:p w:rsidR="00BD26CF" w:rsidRPr="00BD26CF" w:rsidRDefault="00BD26CF" w:rsidP="00BD26CF">
      <w:pPr>
        <w:widowControl w:val="0"/>
        <w:spacing w:line="360" w:lineRule="auto"/>
        <w:ind w:left="821" w:right="305" w:hanging="660"/>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También he sido informado de forma clara, precisa y suficiente de que los datos serán tratados con respeto a mi intimidad y a la normativa vigente de protección de datos.</w:t>
      </w:r>
    </w:p>
    <w:p w:rsidR="00BD26CF" w:rsidRPr="00BD26CF" w:rsidRDefault="00BD26CF" w:rsidP="00BD26CF">
      <w:pPr>
        <w:widowControl w:val="0"/>
        <w:spacing w:line="360" w:lineRule="auto"/>
        <w:ind w:left="821" w:hanging="720"/>
        <w:rPr>
          <w:rFonts w:eastAsia="Times New Roman"/>
          <w:color w:val="000000"/>
          <w:sz w:val="22"/>
          <w:szCs w:val="22"/>
          <w:u w:color="000000"/>
          <w:lang w:val="es-ES_tradnl"/>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Presto libremente mi conformidad para participar en el estudio. Recibiré una copia firmada de esta hoja de información al paciente y consentimiento informado.</w:t>
      </w:r>
    </w:p>
    <w:p w:rsidR="00BD26CF" w:rsidRPr="00BD26CF" w:rsidRDefault="00BD26CF" w:rsidP="00BD26CF">
      <w:pPr>
        <w:widowControl w:val="0"/>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spacing w:before="2"/>
        <w:rPr>
          <w:rStyle w:val="Ninguno"/>
          <w:rFonts w:eastAsia="Times New Roman"/>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r w:rsidRPr="00BD26CF">
        <w:rPr>
          <w:rStyle w:val="Ninguno"/>
          <w:rFonts w:cs="Arial Unicode MS"/>
          <w:color w:val="000000"/>
          <w:sz w:val="22"/>
          <w:szCs w:val="22"/>
          <w:u w:color="000000"/>
          <w14:textOutline w14:w="0" w14:cap="flat" w14:cmpd="sng" w14:algn="ctr">
            <w14:noFill/>
            <w14:prstDash w14:val="solid"/>
            <w14:bevel/>
          </w14:textOutline>
        </w:rPr>
        <w:t>Firma y fecha del paciente:</w:t>
      </w:r>
      <w:r w:rsidRPr="00BD26CF">
        <w:rPr>
          <w:rStyle w:val="Ninguno"/>
          <w:rFonts w:cs="Arial Unicode MS"/>
          <w:color w:val="000000"/>
          <w:sz w:val="22"/>
          <w:szCs w:val="22"/>
          <w:u w:color="000000"/>
          <w14:textOutline w14:w="0" w14:cap="flat" w14:cmpd="sng" w14:algn="ctr">
            <w14:noFill/>
            <w14:prstDash w14:val="solid"/>
            <w14:bevel/>
          </w14:textOutline>
        </w:rPr>
        <w:tab/>
        <w:t>Firma y fecha del investigador:</w:t>
      </w: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BD26CF" w:rsidRPr="00BD26CF" w:rsidRDefault="00BD26CF" w:rsidP="00BD26CF">
      <w:pPr>
        <w:widowControl w:val="0"/>
        <w:tabs>
          <w:tab w:val="left" w:pos="5057"/>
        </w:tabs>
        <w:ind w:left="101"/>
        <w:rPr>
          <w:rStyle w:val="Ninguno"/>
          <w:rFonts w:cs="Arial Unicode MS"/>
          <w:color w:val="000000"/>
          <w:sz w:val="22"/>
          <w:szCs w:val="22"/>
          <w:u w:color="000000"/>
          <w14:textOutline w14:w="0" w14:cap="flat" w14:cmpd="sng" w14:algn="ctr">
            <w14:noFill/>
            <w14:prstDash w14:val="solid"/>
            <w14:bevel/>
          </w14:textOutline>
        </w:rPr>
      </w:pPr>
    </w:p>
    <w:p w:rsidR="00966ACA" w:rsidRPr="00BD26CF" w:rsidRDefault="00966ACA">
      <w:pPr>
        <w:pStyle w:val="Cuerpo"/>
        <w:widowControl w:val="0"/>
        <w:tabs>
          <w:tab w:val="left" w:pos="5057"/>
        </w:tabs>
        <w:ind w:left="101"/>
        <w:rPr>
          <w:sz w:val="22"/>
          <w:szCs w:val="22"/>
        </w:rPr>
      </w:pPr>
    </w:p>
    <w:sectPr w:rsidR="00966ACA" w:rsidRPr="00BD26CF">
      <w:footerReference w:type="default" r:id="rId8"/>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99" w:rsidRDefault="00605099">
      <w:r>
        <w:separator/>
      </w:r>
    </w:p>
  </w:endnote>
  <w:endnote w:type="continuationSeparator" w:id="0">
    <w:p w:rsidR="00605099" w:rsidRDefault="0060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6CF" w:rsidRDefault="00BD26CF">
    <w:pPr>
      <w:pStyle w:val="Cabeceraypie"/>
      <w:tabs>
        <w:tab w:val="clear" w:pos="9020"/>
        <w:tab w:val="center" w:pos="4819"/>
        <w:tab w:val="right" w:pos="9638"/>
      </w:tabs>
    </w:pPr>
    <w:r>
      <w:rPr>
        <w:rFonts w:ascii="Times New Roman" w:hAnsi="Times New Roman"/>
        <w:sz w:val="20"/>
        <w:szCs w:val="20"/>
      </w:rPr>
      <w:t>V1 15 de abril de 2024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noProof/>
      </w:rPr>
      <w:t>2</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F5" w:rsidRDefault="009E2B86">
    <w:pPr>
      <w:pStyle w:val="Cabeceraypie"/>
      <w:tabs>
        <w:tab w:val="clear" w:pos="9020"/>
        <w:tab w:val="center" w:pos="4819"/>
        <w:tab w:val="right" w:pos="9612"/>
      </w:tabs>
    </w:pPr>
    <w:r>
      <w:rPr>
        <w:rStyle w:val="Ninguno"/>
        <w:rFonts w:ascii="Times New Roman" w:hAnsi="Times New Roman"/>
        <w:sz w:val="20"/>
        <w:szCs w:val="20"/>
      </w:rPr>
      <w:t>V</w:t>
    </w:r>
    <w:r w:rsidR="001F224F">
      <w:rPr>
        <w:rStyle w:val="Ninguno"/>
        <w:rFonts w:ascii="Times New Roman" w:hAnsi="Times New Roman"/>
        <w:sz w:val="20"/>
        <w:szCs w:val="20"/>
      </w:rPr>
      <w:t>1</w:t>
    </w:r>
    <w:r>
      <w:rPr>
        <w:rStyle w:val="Ninguno"/>
        <w:rFonts w:ascii="Times New Roman" w:hAnsi="Times New Roman"/>
        <w:sz w:val="20"/>
        <w:szCs w:val="20"/>
      </w:rPr>
      <w:t xml:space="preserve">. </w:t>
    </w:r>
    <w:r w:rsidR="001F224F">
      <w:rPr>
        <w:rStyle w:val="Ninguno"/>
        <w:rFonts w:ascii="Times New Roman" w:hAnsi="Times New Roman"/>
        <w:sz w:val="20"/>
        <w:szCs w:val="20"/>
      </w:rPr>
      <w:t>15 de abril de 2024</w:t>
    </w:r>
    <w:r>
      <w:rPr>
        <w:rStyle w:val="Ninguno"/>
        <w:rFonts w:ascii="Times New Roman" w:eastAsia="Times New Roman" w:hAnsi="Times New Roman" w:cs="Times New Roman"/>
        <w:sz w:val="20"/>
        <w:szCs w:val="20"/>
      </w:rPr>
      <w:tab/>
    </w:r>
    <w:r>
      <w:rPr>
        <w:rStyle w:val="Ninguno"/>
        <w:rFonts w:ascii="Times New Roman" w:eastAsia="Times New Roman" w:hAnsi="Times New Roman" w:cs="Times New Roman"/>
        <w:sz w:val="20"/>
        <w:szCs w:val="20"/>
      </w:rPr>
      <w:tab/>
    </w:r>
    <w:r>
      <w:rPr>
        <w:rStyle w:val="Ninguno"/>
        <w:rFonts w:ascii="Times New Roman" w:eastAsia="Times New Roman" w:hAnsi="Times New Roman" w:cs="Times New Roman"/>
      </w:rPr>
      <w:fldChar w:fldCharType="begin"/>
    </w:r>
    <w:r>
      <w:rPr>
        <w:rStyle w:val="Ninguno"/>
        <w:rFonts w:ascii="Times New Roman" w:eastAsia="Times New Roman" w:hAnsi="Times New Roman" w:cs="Times New Roman"/>
      </w:rPr>
      <w:instrText xml:space="preserve"> PAGE </w:instrText>
    </w:r>
    <w:r>
      <w:rPr>
        <w:rStyle w:val="Ninguno"/>
        <w:rFonts w:ascii="Times New Roman" w:eastAsia="Times New Roman" w:hAnsi="Times New Roman" w:cs="Times New Roman"/>
      </w:rPr>
      <w:fldChar w:fldCharType="separate"/>
    </w:r>
    <w:r w:rsidR="00BD26CF">
      <w:rPr>
        <w:rStyle w:val="Ninguno"/>
        <w:rFonts w:ascii="Times New Roman" w:eastAsia="Times New Roman" w:hAnsi="Times New Roman" w:cs="Times New Roman"/>
        <w:noProof/>
      </w:rPr>
      <w:t>3</w:t>
    </w:r>
    <w:r>
      <w:rPr>
        <w:rStyle w:val="Ninguno"/>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99" w:rsidRDefault="00605099">
      <w:r>
        <w:separator/>
      </w:r>
    </w:p>
  </w:footnote>
  <w:footnote w:type="continuationSeparator" w:id="0">
    <w:p w:rsidR="00605099" w:rsidRDefault="00605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F5"/>
    <w:rsid w:val="00026904"/>
    <w:rsid w:val="00113E28"/>
    <w:rsid w:val="001F224F"/>
    <w:rsid w:val="003817AB"/>
    <w:rsid w:val="004076F5"/>
    <w:rsid w:val="00441989"/>
    <w:rsid w:val="00492361"/>
    <w:rsid w:val="00605099"/>
    <w:rsid w:val="009526E2"/>
    <w:rsid w:val="00966ACA"/>
    <w:rsid w:val="009C7B5B"/>
    <w:rsid w:val="009E2B86"/>
    <w:rsid w:val="00BD2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1222"/>
  <w15:docId w15:val="{98DCF2E9-67F1-425E-84F7-6F5BCDBA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Poromisin">
    <w:name w:val="Por omisión"/>
    <w:pPr>
      <w:spacing w:before="160" w:line="288" w:lineRule="auto"/>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uerpo">
    <w:name w:val="Cuerpo"/>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Ninguno"/>
    <w:rPr>
      <w:rFonts w:ascii="Arial" w:eastAsia="Arial" w:hAnsi="Arial" w:cs="Arial"/>
      <w:i/>
      <w:iCs/>
      <w:caps w:val="0"/>
      <w:smallCaps w:val="0"/>
      <w:strike w:val="0"/>
      <w:dstrike w:val="0"/>
      <w:outline w:val="0"/>
      <w:color w:val="0000FF"/>
      <w:spacing w:val="0"/>
      <w:kern w:val="0"/>
      <w:position w:val="0"/>
      <w:sz w:val="22"/>
      <w:szCs w:val="22"/>
      <w:u w:val="single" w:color="0000FF"/>
      <w:vertAlign w:val="baseline"/>
      <w:lang w:val="es-ES_tradnl"/>
      <w14:textOutline w14:w="12700" w14:cap="flat" w14:cmpd="sng" w14:algn="ctr">
        <w14:noFill/>
        <w14:prstDash w14:val="solid"/>
        <w14:miter w14:lim="400000"/>
      </w14:textOutline>
    </w:rPr>
  </w:style>
  <w:style w:type="character" w:customStyle="1" w:styleId="Hyperlink1">
    <w:name w:val="Hyperlink.1"/>
    <w:basedOn w:val="Ninguno"/>
    <w:rPr>
      <w:rFonts w:ascii="Times New Roman" w:eastAsia="Times New Roman" w:hAnsi="Times New Roman" w:cs="Times New Roman"/>
      <w:caps w:val="0"/>
      <w:smallCaps w:val="0"/>
      <w:strike w:val="0"/>
      <w:dstrike w:val="0"/>
      <w:outline w:val="0"/>
      <w:color w:val="0000FF"/>
      <w:spacing w:val="0"/>
      <w:kern w:val="0"/>
      <w:position w:val="0"/>
      <w:u w:val="single" w:color="0000FF"/>
      <w:vertAlign w:val="baseline"/>
      <w:lang w:val="es-ES_tradnl"/>
      <w14:textOutline w14:w="12700" w14:cap="flat" w14:cmpd="sng" w14:algn="ctr">
        <w14:noFill/>
        <w14:prstDash w14:val="solid"/>
        <w14:miter w14:lim="400000"/>
      </w14:textOutline>
    </w:rPr>
  </w:style>
  <w:style w:type="paragraph" w:styleId="Textoindependiente">
    <w:name w:val="Body Text"/>
    <w:basedOn w:val="Normal"/>
    <w:link w:val="TextoindependienteCar"/>
    <w:unhideWhenUsed/>
    <w:rsid w:val="00966ACA"/>
    <w:p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firstLine="709"/>
      <w:jc w:val="both"/>
    </w:pPr>
    <w:rPr>
      <w:rFonts w:eastAsia="Times New Roman"/>
      <w:szCs w:val="20"/>
      <w:bdr w:val="none" w:sz="0" w:space="0" w:color="auto"/>
      <w:lang w:eastAsia="es-ES"/>
    </w:rPr>
  </w:style>
  <w:style w:type="character" w:customStyle="1" w:styleId="TextoindependienteCar">
    <w:name w:val="Texto independiente Car"/>
    <w:basedOn w:val="Fuentedeprrafopredeter"/>
    <w:link w:val="Textoindependiente"/>
    <w:rsid w:val="00966ACA"/>
    <w:rPr>
      <w:rFonts w:eastAsia="Times New Roman"/>
      <w:sz w:val="24"/>
      <w:bdr w:val="none" w:sz="0" w:space="0" w:color="auto"/>
      <w:lang w:val="en-US"/>
    </w:rPr>
  </w:style>
  <w:style w:type="paragraph" w:customStyle="1" w:styleId="Default">
    <w:name w:val="Default"/>
    <w:rsid w:val="00966A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cs="Arial"/>
      <w:color w:val="000000"/>
      <w:sz w:val="24"/>
      <w:szCs w:val="24"/>
      <w:bdr w:val="none" w:sz="0" w:space="0" w:color="auto"/>
    </w:rPr>
  </w:style>
  <w:style w:type="paragraph" w:styleId="Encabezado">
    <w:name w:val="header"/>
    <w:basedOn w:val="Normal"/>
    <w:link w:val="EncabezadoCar"/>
    <w:uiPriority w:val="99"/>
    <w:unhideWhenUsed/>
    <w:rsid w:val="001F224F"/>
    <w:pPr>
      <w:tabs>
        <w:tab w:val="center" w:pos="4252"/>
        <w:tab w:val="right" w:pos="8504"/>
      </w:tabs>
    </w:pPr>
  </w:style>
  <w:style w:type="character" w:customStyle="1" w:styleId="EncabezadoCar">
    <w:name w:val="Encabezado Car"/>
    <w:basedOn w:val="Fuentedeprrafopredeter"/>
    <w:link w:val="Encabezado"/>
    <w:uiPriority w:val="99"/>
    <w:rsid w:val="001F224F"/>
    <w:rPr>
      <w:sz w:val="24"/>
      <w:szCs w:val="24"/>
      <w:lang w:val="en-US" w:eastAsia="en-US"/>
    </w:rPr>
  </w:style>
  <w:style w:type="paragraph" w:styleId="Piedepgina">
    <w:name w:val="footer"/>
    <w:basedOn w:val="Normal"/>
    <w:link w:val="PiedepginaCar"/>
    <w:uiPriority w:val="99"/>
    <w:unhideWhenUsed/>
    <w:rsid w:val="001F224F"/>
    <w:pPr>
      <w:tabs>
        <w:tab w:val="center" w:pos="4252"/>
        <w:tab w:val="right" w:pos="8504"/>
      </w:tabs>
    </w:pPr>
  </w:style>
  <w:style w:type="character" w:customStyle="1" w:styleId="PiedepginaCar">
    <w:name w:val="Pie de página Car"/>
    <w:basedOn w:val="Fuentedeprrafopredeter"/>
    <w:link w:val="Piedepgina"/>
    <w:uiPriority w:val="99"/>
    <w:rsid w:val="001F224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172883">
      <w:bodyDiv w:val="1"/>
      <w:marLeft w:val="0"/>
      <w:marRight w:val="0"/>
      <w:marTop w:val="0"/>
      <w:marBottom w:val="0"/>
      <w:divBdr>
        <w:top w:val="none" w:sz="0" w:space="0" w:color="auto"/>
        <w:left w:val="none" w:sz="0" w:space="0" w:color="auto"/>
        <w:bottom w:val="none" w:sz="0" w:space="0" w:color="auto"/>
        <w:right w:val="none" w:sz="0" w:space="0" w:color="auto"/>
      </w:divBdr>
    </w:div>
    <w:div w:id="2049992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varez.fuente@salud.madri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899</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Álvarez Fuente.María</dc:creator>
  <cp:lastModifiedBy>Madrid Digital</cp:lastModifiedBy>
  <cp:revision>3</cp:revision>
  <dcterms:created xsi:type="dcterms:W3CDTF">2024-04-15T12:44:00Z</dcterms:created>
  <dcterms:modified xsi:type="dcterms:W3CDTF">2024-04-15T12:52:00Z</dcterms:modified>
</cp:coreProperties>
</file>